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FB" w:rsidRDefault="00BE3799" w:rsidP="007E1C5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St. </w:t>
      </w:r>
      <w:proofErr w:type="spellStart"/>
      <w:r>
        <w:rPr>
          <w:rFonts w:ascii="Comic Sans MS" w:hAnsi="Comic Sans MS"/>
          <w:b/>
          <w:u w:val="single"/>
        </w:rPr>
        <w:t>Brendans</w:t>
      </w:r>
      <w:proofErr w:type="spellEnd"/>
      <w:r>
        <w:rPr>
          <w:rFonts w:ascii="Comic Sans MS" w:hAnsi="Comic Sans MS"/>
          <w:b/>
          <w:u w:val="single"/>
        </w:rPr>
        <w:t xml:space="preserve"> PS</w:t>
      </w:r>
      <w:r w:rsidR="007E1C59">
        <w:rPr>
          <w:rFonts w:ascii="Comic Sans MS" w:hAnsi="Comic Sans MS"/>
          <w:b/>
          <w:u w:val="single"/>
        </w:rPr>
        <w:t xml:space="preserve">   </w:t>
      </w:r>
      <w:r w:rsidR="006650B2" w:rsidRPr="006650B2">
        <w:rPr>
          <w:rFonts w:ascii="Comic Sans MS" w:hAnsi="Comic Sans MS"/>
          <w:b/>
          <w:u w:val="single"/>
        </w:rPr>
        <w:t>Meeting of B.O.M</w:t>
      </w:r>
      <w:r w:rsidR="009657AD">
        <w:rPr>
          <w:rFonts w:ascii="Comic Sans MS" w:hAnsi="Comic Sans MS"/>
          <w:b/>
          <w:u w:val="single"/>
        </w:rPr>
        <w:tab/>
      </w:r>
      <w:r w:rsidR="009657AD">
        <w:rPr>
          <w:rFonts w:ascii="Comic Sans MS" w:hAnsi="Comic Sans MS"/>
          <w:b/>
          <w:u w:val="single"/>
        </w:rPr>
        <w:tab/>
      </w:r>
      <w:r w:rsidR="008221F5" w:rsidRPr="006650B2">
        <w:rPr>
          <w:rFonts w:ascii="Comic Sans MS" w:hAnsi="Comic Sans MS"/>
          <w:b/>
          <w:u w:val="single"/>
        </w:rPr>
        <w:t>Agreed report</w:t>
      </w:r>
      <w:r w:rsidR="001743CC">
        <w:rPr>
          <w:rFonts w:ascii="Comic Sans MS" w:hAnsi="Comic Sans MS"/>
          <w:b/>
          <w:u w:val="single"/>
        </w:rPr>
        <w:t xml:space="preserve">: </w:t>
      </w:r>
      <w:r w:rsidR="003119F1">
        <w:rPr>
          <w:rFonts w:ascii="Comic Sans MS" w:hAnsi="Comic Sans MS"/>
          <w:b/>
          <w:u w:val="single"/>
        </w:rPr>
        <w:tab/>
      </w:r>
      <w:r w:rsidR="003119F1">
        <w:rPr>
          <w:rFonts w:ascii="Comic Sans MS" w:hAnsi="Comic Sans MS"/>
          <w:b/>
          <w:u w:val="single"/>
        </w:rPr>
        <w:tab/>
      </w:r>
      <w:r w:rsidR="0077237A">
        <w:rPr>
          <w:rFonts w:ascii="Comic Sans MS" w:hAnsi="Comic Sans MS"/>
          <w:b/>
          <w:u w:val="single"/>
        </w:rPr>
        <w:t>Monday 29</w:t>
      </w:r>
      <w:r w:rsidR="0077237A" w:rsidRPr="0077237A">
        <w:rPr>
          <w:rFonts w:ascii="Comic Sans MS" w:hAnsi="Comic Sans MS"/>
          <w:b/>
          <w:u w:val="single"/>
          <w:vertAlign w:val="superscript"/>
        </w:rPr>
        <w:t>th</w:t>
      </w:r>
      <w:r w:rsidR="0077237A">
        <w:rPr>
          <w:rFonts w:ascii="Comic Sans MS" w:hAnsi="Comic Sans MS"/>
          <w:b/>
          <w:u w:val="single"/>
        </w:rPr>
        <w:t xml:space="preserve"> January 2024</w:t>
      </w:r>
    </w:p>
    <w:p w:rsidR="00A118BA" w:rsidRDefault="00406484" w:rsidP="0077237A">
      <w:pPr>
        <w:rPr>
          <w:rFonts w:ascii="Comic Sans MS" w:hAnsi="Comic Sans MS"/>
        </w:rPr>
      </w:pPr>
      <w:r w:rsidRPr="00446476">
        <w:rPr>
          <w:rFonts w:ascii="Comic Sans MS" w:hAnsi="Comic Sans MS"/>
        </w:rPr>
        <w:t>Meeting began with a prayer from Chairperson and all were welcomed</w:t>
      </w:r>
      <w:r w:rsidR="00FC7D26">
        <w:rPr>
          <w:rFonts w:ascii="Comic Sans MS" w:hAnsi="Comic Sans MS"/>
        </w:rPr>
        <w:t xml:space="preserve"> to this </w:t>
      </w:r>
      <w:r w:rsidR="00291F19">
        <w:rPr>
          <w:rFonts w:ascii="Comic Sans MS" w:hAnsi="Comic Sans MS"/>
        </w:rPr>
        <w:t>meeting</w:t>
      </w:r>
      <w:r w:rsidR="00413484">
        <w:rPr>
          <w:rFonts w:ascii="Comic Sans MS" w:hAnsi="Comic Sans MS"/>
        </w:rPr>
        <w:t>.</w:t>
      </w:r>
      <w:r w:rsidR="004314E8">
        <w:rPr>
          <w:rFonts w:ascii="Comic Sans MS" w:hAnsi="Comic Sans MS"/>
        </w:rPr>
        <w:t xml:space="preserve"> </w:t>
      </w:r>
      <w:r w:rsidR="00B51A7C">
        <w:rPr>
          <w:rFonts w:ascii="Comic Sans MS" w:hAnsi="Comic Sans MS"/>
        </w:rPr>
        <w:t>Minutes of previous meeting</w:t>
      </w:r>
      <w:r w:rsidR="00291F19">
        <w:rPr>
          <w:rFonts w:ascii="Comic Sans MS" w:hAnsi="Comic Sans MS"/>
        </w:rPr>
        <w:t>s</w:t>
      </w:r>
      <w:r w:rsidR="00B51A7C">
        <w:rPr>
          <w:rFonts w:ascii="Comic Sans MS" w:hAnsi="Comic Sans MS"/>
        </w:rPr>
        <w:t xml:space="preserve"> </w:t>
      </w:r>
      <w:r w:rsidR="0064603B">
        <w:rPr>
          <w:rFonts w:ascii="Comic Sans MS" w:hAnsi="Comic Sans MS"/>
        </w:rPr>
        <w:t xml:space="preserve">were </w:t>
      </w:r>
      <w:r w:rsidR="00291F19">
        <w:rPr>
          <w:rFonts w:ascii="Comic Sans MS" w:hAnsi="Comic Sans MS"/>
        </w:rPr>
        <w:t xml:space="preserve">presented /read and </w:t>
      </w:r>
      <w:r w:rsidR="00995C37">
        <w:rPr>
          <w:rFonts w:ascii="Comic Sans MS" w:hAnsi="Comic Sans MS"/>
        </w:rPr>
        <w:t xml:space="preserve">were adopted without amendment. </w:t>
      </w:r>
      <w:r w:rsidR="00CF2E1B">
        <w:rPr>
          <w:rFonts w:ascii="Comic Sans MS" w:hAnsi="Comic Sans MS"/>
        </w:rPr>
        <w:t xml:space="preserve">No conflicts of interest </w:t>
      </w:r>
      <w:proofErr w:type="gramStart"/>
      <w:r w:rsidR="00CF2E1B">
        <w:rPr>
          <w:rFonts w:ascii="Comic Sans MS" w:hAnsi="Comic Sans MS"/>
        </w:rPr>
        <w:t>were expressed</w:t>
      </w:r>
      <w:proofErr w:type="gramEnd"/>
      <w:r w:rsidR="00CF2E1B">
        <w:rPr>
          <w:rFonts w:ascii="Comic Sans MS" w:hAnsi="Comic Sans MS"/>
        </w:rPr>
        <w:t xml:space="preserve">. </w:t>
      </w:r>
      <w:bookmarkStart w:id="0" w:name="_GoBack"/>
      <w:bookmarkEnd w:id="0"/>
      <w:r w:rsidR="00FC7D26">
        <w:rPr>
          <w:rFonts w:ascii="Comic Sans MS" w:hAnsi="Comic Sans MS"/>
        </w:rPr>
        <w:t xml:space="preserve">BOM approved </w:t>
      </w:r>
      <w:r w:rsidR="00A8002F">
        <w:rPr>
          <w:rFonts w:ascii="Comic Sans MS" w:hAnsi="Comic Sans MS"/>
        </w:rPr>
        <w:t xml:space="preserve">short term teacher / SNA leave applications. </w:t>
      </w:r>
    </w:p>
    <w:p w:rsidR="0077237A" w:rsidRDefault="0077237A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>BOM informed of STEM grant application success of €10,000 in December and Mr Cunningham thanked for his work in developing and submitting the application.</w:t>
      </w:r>
    </w:p>
    <w:p w:rsidR="0077237A" w:rsidRDefault="0077237A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School had submitted entry to Cumann na </w:t>
      </w:r>
      <w:proofErr w:type="spellStart"/>
      <w:proofErr w:type="gramStart"/>
      <w:r>
        <w:rPr>
          <w:rFonts w:ascii="Comic Sans MS" w:hAnsi="Comic Sans MS"/>
        </w:rPr>
        <w:t>mBunscoil</w:t>
      </w:r>
      <w:proofErr w:type="spellEnd"/>
      <w:r>
        <w:rPr>
          <w:rFonts w:ascii="Comic Sans MS" w:hAnsi="Comic Sans MS"/>
        </w:rPr>
        <w:t xml:space="preserve"> school</w:t>
      </w:r>
      <w:proofErr w:type="gramEnd"/>
      <w:r>
        <w:rPr>
          <w:rFonts w:ascii="Comic Sans MS" w:hAnsi="Comic Sans MS"/>
        </w:rPr>
        <w:t xml:space="preserve"> of the year. Unsuccessful on this occasion but the presentation entry in itself displays the great year we had with Gaelic Games in 2023.</w:t>
      </w:r>
    </w:p>
    <w:p w:rsidR="0077237A" w:rsidRDefault="0077237A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informed that school had communicated with all bus service operators over insuring bus safety guidelines that </w:t>
      </w:r>
      <w:proofErr w:type="gramStart"/>
      <w:r>
        <w:rPr>
          <w:rFonts w:ascii="Comic Sans MS" w:hAnsi="Comic Sans MS"/>
        </w:rPr>
        <w:t>were issued</w:t>
      </w:r>
      <w:proofErr w:type="gramEnd"/>
      <w:r>
        <w:rPr>
          <w:rFonts w:ascii="Comic Sans MS" w:hAnsi="Comic Sans MS"/>
        </w:rPr>
        <w:t xml:space="preserve"> from RSE in January are complied with. </w:t>
      </w:r>
    </w:p>
    <w:p w:rsidR="00A66D64" w:rsidRDefault="00A66D64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School currently affected by national teacher shortage with </w:t>
      </w:r>
      <w:proofErr w:type="gramStart"/>
      <w:r>
        <w:rPr>
          <w:rFonts w:ascii="Comic Sans MS" w:hAnsi="Comic Sans MS"/>
        </w:rPr>
        <w:t>3</w:t>
      </w:r>
      <w:proofErr w:type="gramEnd"/>
      <w:r>
        <w:rPr>
          <w:rFonts w:ascii="Comic Sans MS" w:hAnsi="Comic Sans MS"/>
        </w:rPr>
        <w:t xml:space="preserve"> posts advertised in December with zero applicants. Supply cluster has 1 out of 4 posts filled covering 33 schools. </w:t>
      </w:r>
    </w:p>
    <w:p w:rsidR="0077237A" w:rsidRDefault="0077237A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approved the draft of our revised job-share / career break and parental leave policy. </w:t>
      </w:r>
      <w:r w:rsidR="00CF2E1B">
        <w:rPr>
          <w:rFonts w:ascii="Comic Sans MS" w:hAnsi="Comic Sans MS"/>
        </w:rPr>
        <w:t xml:space="preserve">Draft whistleblowing policy </w:t>
      </w:r>
      <w:proofErr w:type="gramStart"/>
      <w:r w:rsidR="00CF2E1B">
        <w:rPr>
          <w:rFonts w:ascii="Comic Sans MS" w:hAnsi="Comic Sans MS"/>
        </w:rPr>
        <w:t>was circulated</w:t>
      </w:r>
      <w:proofErr w:type="gramEnd"/>
      <w:r w:rsidR="00CF2E1B">
        <w:rPr>
          <w:rFonts w:ascii="Comic Sans MS" w:hAnsi="Comic Sans MS"/>
        </w:rPr>
        <w:t xml:space="preserve"> and will be addressed at next meeting. </w:t>
      </w:r>
    </w:p>
    <w:p w:rsidR="0077237A" w:rsidRDefault="0077237A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adopted the new Parental complaints procedures that were issued to all schools from </w:t>
      </w:r>
      <w:proofErr w:type="gramStart"/>
      <w:r>
        <w:rPr>
          <w:rFonts w:ascii="Comic Sans MS" w:hAnsi="Comic Sans MS"/>
        </w:rPr>
        <w:t>1</w:t>
      </w:r>
      <w:r w:rsidRPr="0077237A">
        <w:rPr>
          <w:rFonts w:ascii="Comic Sans MS" w:hAnsi="Comic Sans MS"/>
          <w:vertAlign w:val="superscript"/>
        </w:rPr>
        <w:t>st</w:t>
      </w:r>
      <w:proofErr w:type="gramEnd"/>
      <w:r>
        <w:rPr>
          <w:rFonts w:ascii="Comic Sans MS" w:hAnsi="Comic Sans MS"/>
        </w:rPr>
        <w:t xml:space="preserve"> January. These are to be communicated to our school community and available on website. </w:t>
      </w:r>
    </w:p>
    <w:p w:rsidR="0077237A" w:rsidRDefault="0077237A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informed that new guidelines for anti-bullying procedures to national schools are imminent and so BOM have postponed annual review until new guidelines and templates issued. </w:t>
      </w:r>
    </w:p>
    <w:p w:rsidR="0001523E" w:rsidRDefault="0077237A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vision of the school </w:t>
      </w:r>
      <w:proofErr w:type="gramStart"/>
      <w:r>
        <w:rPr>
          <w:rFonts w:ascii="Comic Sans MS" w:hAnsi="Comic Sans MS"/>
        </w:rPr>
        <w:t>was discussed</w:t>
      </w:r>
      <w:proofErr w:type="gramEnd"/>
      <w:r>
        <w:rPr>
          <w:rFonts w:ascii="Comic Sans MS" w:hAnsi="Comic Sans MS"/>
        </w:rPr>
        <w:t xml:space="preserve"> under Ethos development and BOM / focus group will review. </w:t>
      </w:r>
    </w:p>
    <w:p w:rsidR="0077237A" w:rsidRDefault="0001523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and Chairperson updated BOM on additional ASD accommodation project and communication from design team are hopeful of remaining on plan to go to tender end March 2024. </w:t>
      </w:r>
    </w:p>
    <w:p w:rsidR="0001523E" w:rsidRPr="00915165" w:rsidRDefault="0001523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is working hard on installing solar panels through the national Photovoltaic scheme. </w:t>
      </w:r>
      <w:r w:rsidR="00A66D64">
        <w:rPr>
          <w:rFonts w:ascii="Comic Sans MS" w:hAnsi="Comic Sans MS"/>
        </w:rPr>
        <w:t xml:space="preserve">Principal successfully applied and approved. </w:t>
      </w:r>
      <w:r>
        <w:rPr>
          <w:rFonts w:ascii="Comic Sans MS" w:hAnsi="Comic Sans MS"/>
        </w:rPr>
        <w:t xml:space="preserve">Site visits concluded. </w:t>
      </w:r>
      <w:r w:rsidR="00A66D64">
        <w:rPr>
          <w:rFonts w:ascii="Comic Sans MS" w:hAnsi="Comic Sans MS"/>
        </w:rPr>
        <w:t xml:space="preserve">BOM now will submit section 57 declaration (school-listed building) before hopefully submitting </w:t>
      </w:r>
      <w:proofErr w:type="gramStart"/>
      <w:r w:rsidR="00A66D64">
        <w:rPr>
          <w:rFonts w:ascii="Comic Sans MS" w:hAnsi="Comic Sans MS"/>
        </w:rPr>
        <w:t>3</w:t>
      </w:r>
      <w:proofErr w:type="gramEnd"/>
      <w:r w:rsidR="00A66D64">
        <w:rPr>
          <w:rFonts w:ascii="Comic Sans MS" w:hAnsi="Comic Sans MS"/>
        </w:rPr>
        <w:t xml:space="preserve"> tenders and installation from May – July. </w:t>
      </w:r>
    </w:p>
    <w:p w:rsidR="00A66D64" w:rsidRDefault="00995C37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gave report on </w:t>
      </w:r>
      <w:proofErr w:type="gramStart"/>
      <w:r>
        <w:rPr>
          <w:rFonts w:ascii="Comic Sans MS" w:hAnsi="Comic Sans MS"/>
        </w:rPr>
        <w:t>day to day</w:t>
      </w:r>
      <w:proofErr w:type="gramEnd"/>
      <w:r>
        <w:rPr>
          <w:rFonts w:ascii="Comic Sans MS" w:hAnsi="Comic Sans MS"/>
        </w:rPr>
        <w:t xml:space="preserve"> school activities</w:t>
      </w:r>
      <w:r w:rsidR="00EC4E30">
        <w:rPr>
          <w:rFonts w:ascii="Comic Sans MS" w:hAnsi="Comic Sans MS"/>
        </w:rPr>
        <w:t xml:space="preserve"> including </w:t>
      </w:r>
      <w:r w:rsidR="00A66D64">
        <w:rPr>
          <w:rFonts w:ascii="Comic Sans MS" w:hAnsi="Comic Sans MS"/>
        </w:rPr>
        <w:t>artist in school project</w:t>
      </w:r>
      <w:r w:rsidR="0037480F">
        <w:rPr>
          <w:rFonts w:ascii="Comic Sans MS" w:hAnsi="Comic Sans MS"/>
        </w:rPr>
        <w:t xml:space="preserve">, </w:t>
      </w:r>
      <w:r w:rsidR="00A118BA">
        <w:rPr>
          <w:rFonts w:ascii="Comic Sans MS" w:hAnsi="Comic Sans MS"/>
        </w:rPr>
        <w:t>school enrolment and staffing circular</w:t>
      </w:r>
      <w:r w:rsidR="00AA6785">
        <w:rPr>
          <w:rFonts w:ascii="Comic Sans MS" w:hAnsi="Comic Sans MS"/>
        </w:rPr>
        <w:t xml:space="preserve">, anti-bullying report, </w:t>
      </w:r>
      <w:r w:rsidR="00325369">
        <w:rPr>
          <w:rFonts w:ascii="Comic Sans MS" w:hAnsi="Comic Sans MS"/>
        </w:rPr>
        <w:t>Child</w:t>
      </w:r>
      <w:r w:rsidR="00A31FA2">
        <w:rPr>
          <w:rFonts w:ascii="Comic Sans MS" w:hAnsi="Comic Sans MS"/>
        </w:rPr>
        <w:t xml:space="preserve"> safeguarding oversight report. </w:t>
      </w:r>
      <w:r w:rsidR="00915165">
        <w:rPr>
          <w:rFonts w:ascii="Comic Sans MS" w:hAnsi="Comic Sans MS"/>
        </w:rPr>
        <w:t xml:space="preserve">School policies </w:t>
      </w:r>
      <w:proofErr w:type="spellStart"/>
      <w:r w:rsidR="00A66D64">
        <w:rPr>
          <w:rFonts w:ascii="Comic Sans MS" w:hAnsi="Comic Sans MS"/>
        </w:rPr>
        <w:t>whistleblower</w:t>
      </w:r>
      <w:proofErr w:type="spellEnd"/>
      <w:r w:rsidR="00A66D64">
        <w:rPr>
          <w:rFonts w:ascii="Comic Sans MS" w:hAnsi="Comic Sans MS"/>
        </w:rPr>
        <w:t xml:space="preserve"> </w:t>
      </w:r>
      <w:proofErr w:type="gramStart"/>
      <w:r w:rsidR="00A66D64">
        <w:rPr>
          <w:rFonts w:ascii="Comic Sans MS" w:hAnsi="Comic Sans MS"/>
        </w:rPr>
        <w:t>being developed</w:t>
      </w:r>
      <w:proofErr w:type="gramEnd"/>
      <w:r w:rsidR="00A66D64">
        <w:rPr>
          <w:rFonts w:ascii="Comic Sans MS" w:hAnsi="Comic Sans MS"/>
        </w:rPr>
        <w:t xml:space="preserve">. Pupil attendance was discussed and new TULSA EWO referrals had been submitted and HSCL / SCP are supporting families involved </w:t>
      </w:r>
      <w:proofErr w:type="gramStart"/>
      <w:r w:rsidR="00A66D64">
        <w:rPr>
          <w:rFonts w:ascii="Comic Sans MS" w:hAnsi="Comic Sans MS"/>
        </w:rPr>
        <w:t>( DEIS</w:t>
      </w:r>
      <w:proofErr w:type="gramEnd"/>
      <w:r w:rsidR="00A66D64">
        <w:rPr>
          <w:rFonts w:ascii="Comic Sans MS" w:hAnsi="Comic Sans MS"/>
        </w:rPr>
        <w:t xml:space="preserve"> ).</w:t>
      </w:r>
      <w:r w:rsidR="00360C99">
        <w:rPr>
          <w:rFonts w:ascii="Comic Sans MS" w:hAnsi="Comic Sans MS"/>
        </w:rPr>
        <w:t xml:space="preserve"> Summer Programme 2024 approved to proceed based on principal finding staff to cover the </w:t>
      </w:r>
      <w:proofErr w:type="gramStart"/>
      <w:r w:rsidR="00360C99">
        <w:rPr>
          <w:rFonts w:ascii="Comic Sans MS" w:hAnsi="Comic Sans MS"/>
        </w:rPr>
        <w:t>3</w:t>
      </w:r>
      <w:proofErr w:type="gramEnd"/>
      <w:r w:rsidR="00360C99">
        <w:rPr>
          <w:rFonts w:ascii="Comic Sans MS" w:hAnsi="Comic Sans MS"/>
        </w:rPr>
        <w:t xml:space="preserve"> classes and DEIS camp. </w:t>
      </w:r>
    </w:p>
    <w:p w:rsidR="00A66D64" w:rsidRDefault="00A66D64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School before and after supervision </w:t>
      </w:r>
      <w:proofErr w:type="gramStart"/>
      <w:r>
        <w:rPr>
          <w:rFonts w:ascii="Comic Sans MS" w:hAnsi="Comic Sans MS"/>
        </w:rPr>
        <w:t>was discussed</w:t>
      </w:r>
      <w:proofErr w:type="gramEnd"/>
      <w:r>
        <w:rPr>
          <w:rFonts w:ascii="Comic Sans MS" w:hAnsi="Comic Sans MS"/>
        </w:rPr>
        <w:t xml:space="preserve"> and school are compliant with advice received from Allianz insurance.</w:t>
      </w:r>
    </w:p>
    <w:p w:rsidR="00A118BA" w:rsidRDefault="00406484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Treasurer’s report </w:t>
      </w:r>
      <w:proofErr w:type="gramStart"/>
      <w:r>
        <w:rPr>
          <w:rFonts w:ascii="Comic Sans MS" w:hAnsi="Comic Sans MS"/>
        </w:rPr>
        <w:t>was presented</w:t>
      </w:r>
      <w:proofErr w:type="gramEnd"/>
      <w:r w:rsidR="001C74C3">
        <w:rPr>
          <w:rFonts w:ascii="Comic Sans MS" w:hAnsi="Comic Sans MS"/>
        </w:rPr>
        <w:t xml:space="preserve"> with breakdown of </w:t>
      </w:r>
      <w:r w:rsidR="00393080">
        <w:rPr>
          <w:rFonts w:ascii="Comic Sans MS" w:hAnsi="Comic Sans MS"/>
        </w:rPr>
        <w:t xml:space="preserve">grants paid </w:t>
      </w:r>
      <w:r w:rsidR="0037480F">
        <w:rPr>
          <w:rFonts w:ascii="Comic Sans MS" w:hAnsi="Comic Sans MS"/>
        </w:rPr>
        <w:t>and current a/c balance</w:t>
      </w:r>
      <w:r w:rsidR="001C74C3">
        <w:rPr>
          <w:rFonts w:ascii="Comic Sans MS" w:hAnsi="Comic Sans MS"/>
        </w:rPr>
        <w:t>.</w:t>
      </w:r>
      <w:r w:rsidR="00AA6785">
        <w:rPr>
          <w:rFonts w:ascii="Comic Sans MS" w:hAnsi="Comic Sans MS"/>
        </w:rPr>
        <w:t xml:space="preserve"> </w:t>
      </w:r>
      <w:r w:rsidR="00393080">
        <w:rPr>
          <w:rFonts w:ascii="Comic Sans MS" w:hAnsi="Comic Sans MS"/>
        </w:rPr>
        <w:t>The end of year school accounts report</w:t>
      </w:r>
      <w:r w:rsidR="00A66D64">
        <w:rPr>
          <w:rFonts w:ascii="Comic Sans MS" w:hAnsi="Comic Sans MS"/>
        </w:rPr>
        <w:t xml:space="preserve"> 22/23</w:t>
      </w:r>
      <w:r w:rsidR="00393080">
        <w:rPr>
          <w:rFonts w:ascii="Comic Sans MS" w:hAnsi="Comic Sans MS"/>
        </w:rPr>
        <w:t xml:space="preserve"> for FSSU </w:t>
      </w:r>
      <w:proofErr w:type="gramStart"/>
      <w:r w:rsidR="00393080">
        <w:rPr>
          <w:rFonts w:ascii="Comic Sans MS" w:hAnsi="Comic Sans MS"/>
        </w:rPr>
        <w:t>was presented and ratified</w:t>
      </w:r>
      <w:proofErr w:type="gramEnd"/>
      <w:r w:rsidR="00393080">
        <w:rPr>
          <w:rFonts w:ascii="Comic Sans MS" w:hAnsi="Comic Sans MS"/>
        </w:rPr>
        <w:t xml:space="preserve">. </w:t>
      </w:r>
      <w:r w:rsidR="00A66D64">
        <w:rPr>
          <w:rFonts w:ascii="Comic Sans MS" w:hAnsi="Comic Sans MS"/>
        </w:rPr>
        <w:t xml:space="preserve">Ongoing issue of grants and payments crossing school accounting years </w:t>
      </w:r>
      <w:proofErr w:type="gramStart"/>
      <w:r w:rsidR="00A66D64">
        <w:rPr>
          <w:rFonts w:ascii="Comic Sans MS" w:hAnsi="Comic Sans MS"/>
        </w:rPr>
        <w:t>was discussed</w:t>
      </w:r>
      <w:proofErr w:type="gramEnd"/>
      <w:r w:rsidR="00A66D64">
        <w:rPr>
          <w:rFonts w:ascii="Comic Sans MS" w:hAnsi="Comic Sans MS"/>
        </w:rPr>
        <w:t xml:space="preserve"> and BOM to look to balance running costs 23/24. School saving plan developed and approved. </w:t>
      </w:r>
      <w:r w:rsidR="00393080">
        <w:rPr>
          <w:rFonts w:ascii="Comic Sans MS" w:hAnsi="Comic Sans MS"/>
        </w:rPr>
        <w:t xml:space="preserve">Thanks were expressed to </w:t>
      </w:r>
      <w:r w:rsidR="00A66D64">
        <w:rPr>
          <w:rFonts w:ascii="Comic Sans MS" w:hAnsi="Comic Sans MS"/>
        </w:rPr>
        <w:t xml:space="preserve">outgoing </w:t>
      </w:r>
      <w:r w:rsidR="00393080">
        <w:rPr>
          <w:rFonts w:ascii="Comic Sans MS" w:hAnsi="Comic Sans MS"/>
        </w:rPr>
        <w:t xml:space="preserve">treasurer Michael </w:t>
      </w:r>
      <w:proofErr w:type="spellStart"/>
      <w:r w:rsidR="00393080">
        <w:rPr>
          <w:rFonts w:ascii="Comic Sans MS" w:hAnsi="Comic Sans MS"/>
        </w:rPr>
        <w:t>Loughnane</w:t>
      </w:r>
      <w:proofErr w:type="spellEnd"/>
      <w:r w:rsidR="00393080">
        <w:rPr>
          <w:rFonts w:ascii="Comic Sans MS" w:hAnsi="Comic Sans MS"/>
        </w:rPr>
        <w:t xml:space="preserve">, </w:t>
      </w:r>
      <w:r w:rsidR="00A118BA">
        <w:rPr>
          <w:rFonts w:ascii="Comic Sans MS" w:hAnsi="Comic Sans MS"/>
        </w:rPr>
        <w:t>to John Lynch school accountant</w:t>
      </w:r>
      <w:r w:rsidR="00A66D64">
        <w:rPr>
          <w:rFonts w:ascii="Comic Sans MS" w:hAnsi="Comic Sans MS"/>
        </w:rPr>
        <w:t xml:space="preserve"> and school secretary </w:t>
      </w:r>
      <w:proofErr w:type="spellStart"/>
      <w:proofErr w:type="gramStart"/>
      <w:r w:rsidR="00A66D64">
        <w:rPr>
          <w:rFonts w:ascii="Comic Sans MS" w:hAnsi="Comic Sans MS"/>
        </w:rPr>
        <w:t>Ita</w:t>
      </w:r>
      <w:proofErr w:type="spellEnd"/>
      <w:proofErr w:type="gramEnd"/>
      <w:r w:rsidR="00A118BA">
        <w:rPr>
          <w:rFonts w:ascii="Comic Sans MS" w:hAnsi="Comic Sans MS"/>
        </w:rPr>
        <w:t xml:space="preserve">. </w:t>
      </w:r>
    </w:p>
    <w:p w:rsidR="00392515" w:rsidRPr="00B51A7C" w:rsidRDefault="00072001" w:rsidP="00B51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members thanked for attending. </w:t>
      </w:r>
    </w:p>
    <w:sectPr w:rsidR="00392515" w:rsidRPr="00B51A7C" w:rsidSect="0011675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D54"/>
    <w:multiLevelType w:val="hybridMultilevel"/>
    <w:tmpl w:val="3DF08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71D"/>
    <w:multiLevelType w:val="hybridMultilevel"/>
    <w:tmpl w:val="18E8F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662F2"/>
    <w:multiLevelType w:val="hybridMultilevel"/>
    <w:tmpl w:val="53DE01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3C38"/>
    <w:multiLevelType w:val="hybridMultilevel"/>
    <w:tmpl w:val="164CE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F5"/>
    <w:rsid w:val="0001523E"/>
    <w:rsid w:val="00047CCB"/>
    <w:rsid w:val="00072001"/>
    <w:rsid w:val="000D39FB"/>
    <w:rsid w:val="0010586E"/>
    <w:rsid w:val="0011675A"/>
    <w:rsid w:val="001743CC"/>
    <w:rsid w:val="0019006B"/>
    <w:rsid w:val="001C1064"/>
    <w:rsid w:val="001C74C3"/>
    <w:rsid w:val="00233857"/>
    <w:rsid w:val="00287633"/>
    <w:rsid w:val="00291F19"/>
    <w:rsid w:val="00307B09"/>
    <w:rsid w:val="003119F1"/>
    <w:rsid w:val="00325369"/>
    <w:rsid w:val="0035773A"/>
    <w:rsid w:val="00360C99"/>
    <w:rsid w:val="0037480F"/>
    <w:rsid w:val="00392515"/>
    <w:rsid w:val="00393080"/>
    <w:rsid w:val="003A0539"/>
    <w:rsid w:val="003E43AF"/>
    <w:rsid w:val="003F421D"/>
    <w:rsid w:val="00406484"/>
    <w:rsid w:val="00413484"/>
    <w:rsid w:val="00413FEF"/>
    <w:rsid w:val="004314E8"/>
    <w:rsid w:val="004569C6"/>
    <w:rsid w:val="00484A84"/>
    <w:rsid w:val="004A3B67"/>
    <w:rsid w:val="004B5179"/>
    <w:rsid w:val="0051072D"/>
    <w:rsid w:val="00511391"/>
    <w:rsid w:val="0054319C"/>
    <w:rsid w:val="00581095"/>
    <w:rsid w:val="005A76AB"/>
    <w:rsid w:val="0064603B"/>
    <w:rsid w:val="006650B2"/>
    <w:rsid w:val="00674E18"/>
    <w:rsid w:val="00683A71"/>
    <w:rsid w:val="006A5FD9"/>
    <w:rsid w:val="006C5A98"/>
    <w:rsid w:val="0072302B"/>
    <w:rsid w:val="0077237A"/>
    <w:rsid w:val="007E1C59"/>
    <w:rsid w:val="007F13C5"/>
    <w:rsid w:val="008221F5"/>
    <w:rsid w:val="008403EE"/>
    <w:rsid w:val="00857CD4"/>
    <w:rsid w:val="00910701"/>
    <w:rsid w:val="00915165"/>
    <w:rsid w:val="009208D4"/>
    <w:rsid w:val="009657AD"/>
    <w:rsid w:val="009751DC"/>
    <w:rsid w:val="00981687"/>
    <w:rsid w:val="00984F17"/>
    <w:rsid w:val="00995C37"/>
    <w:rsid w:val="009E78A4"/>
    <w:rsid w:val="00A118BA"/>
    <w:rsid w:val="00A31FA2"/>
    <w:rsid w:val="00A409CF"/>
    <w:rsid w:val="00A66D64"/>
    <w:rsid w:val="00A8002F"/>
    <w:rsid w:val="00AA6785"/>
    <w:rsid w:val="00AB23E5"/>
    <w:rsid w:val="00AD5351"/>
    <w:rsid w:val="00AE4AA8"/>
    <w:rsid w:val="00B47877"/>
    <w:rsid w:val="00B51A7C"/>
    <w:rsid w:val="00B70AD1"/>
    <w:rsid w:val="00B727D4"/>
    <w:rsid w:val="00B85B33"/>
    <w:rsid w:val="00BA62ED"/>
    <w:rsid w:val="00BC02FB"/>
    <w:rsid w:val="00BE3799"/>
    <w:rsid w:val="00C07EB8"/>
    <w:rsid w:val="00C81955"/>
    <w:rsid w:val="00C926D2"/>
    <w:rsid w:val="00CA6DEE"/>
    <w:rsid w:val="00CF2E1B"/>
    <w:rsid w:val="00D047E8"/>
    <w:rsid w:val="00D17BFB"/>
    <w:rsid w:val="00D66A7D"/>
    <w:rsid w:val="00DD49FB"/>
    <w:rsid w:val="00DF7AD0"/>
    <w:rsid w:val="00EB1FD8"/>
    <w:rsid w:val="00EC4E30"/>
    <w:rsid w:val="00ED323B"/>
    <w:rsid w:val="00FB27BE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6E91"/>
  <w15:docId w15:val="{A2180D47-BD90-4135-A527-F03148B7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Crofton</dc:creator>
  <cp:lastModifiedBy>Niall Crofton</cp:lastModifiedBy>
  <cp:revision>7</cp:revision>
  <cp:lastPrinted>2011-09-26T09:38:00Z</cp:lastPrinted>
  <dcterms:created xsi:type="dcterms:W3CDTF">2024-01-31T10:24:00Z</dcterms:created>
  <dcterms:modified xsi:type="dcterms:W3CDTF">2024-01-31T12:44:00Z</dcterms:modified>
</cp:coreProperties>
</file>